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8C871" w14:textId="77777777" w:rsidR="000B36B9" w:rsidRPr="006751B4" w:rsidRDefault="000B36B9" w:rsidP="006751B4">
      <w:pPr>
        <w:spacing w:after="0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6751B4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Privacyverklaring </w:t>
      </w:r>
      <w:r w:rsidR="00C47802">
        <w:rPr>
          <w:rFonts w:ascii="Arial" w:eastAsia="Times New Roman" w:hAnsi="Arial" w:cs="Arial"/>
          <w:b/>
          <w:sz w:val="24"/>
          <w:szCs w:val="24"/>
          <w:lang w:eastAsia="nl-NL"/>
        </w:rPr>
        <w:t>van B.C. Vier Harten</w:t>
      </w:r>
    </w:p>
    <w:p w14:paraId="416E8E90" w14:textId="77777777" w:rsidR="009363B9" w:rsidRPr="006751B4" w:rsidRDefault="009363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95FF95D" w14:textId="77777777" w:rsidR="000B36B9" w:rsidRPr="006751B4" w:rsidRDefault="002169B5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="008D04DF">
        <w:rPr>
          <w:rFonts w:ascii="Arial" w:eastAsia="Times New Roman" w:hAnsi="Arial" w:cs="Arial"/>
          <w:sz w:val="20"/>
          <w:szCs w:val="20"/>
          <w:lang w:eastAsia="nl-NL"/>
        </w:rPr>
        <w:t xml:space="preserve">B.C. Vier Harten met als vestigingsadres Claudiuslaan 48, 6642 AG te Beuningen, 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verwerkt persoonsgegevens van </w:t>
      </w:r>
      <w:r w:rsidR="008D04DF">
        <w:rPr>
          <w:rFonts w:ascii="Arial" w:eastAsia="Times New Roman" w:hAnsi="Arial" w:cs="Arial"/>
          <w:sz w:val="20"/>
          <w:szCs w:val="20"/>
          <w:lang w:eastAsia="nl-NL"/>
        </w:rPr>
        <w:t xml:space="preserve">leden, sponsoren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en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E154ED">
        <w:rPr>
          <w:rFonts w:ascii="Arial" w:eastAsia="Times New Roman" w:hAnsi="Arial" w:cs="Arial"/>
          <w:sz w:val="20"/>
          <w:szCs w:val="20"/>
          <w:lang w:eastAsia="nl-NL"/>
        </w:rPr>
        <w:t xml:space="preserve">andere 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relaties. Wij behandelen alle verkregen gegevens vertrouwelijk en </w:t>
      </w:r>
      <w:r w:rsidR="006751B4">
        <w:rPr>
          <w:rFonts w:ascii="Arial" w:eastAsia="Times New Roman" w:hAnsi="Arial" w:cs="Arial"/>
          <w:sz w:val="20"/>
          <w:szCs w:val="20"/>
          <w:lang w:eastAsia="nl-NL"/>
        </w:rPr>
        <w:t>overeenkomstig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de</w:t>
      </w:r>
      <w:r w:rsidR="006751B4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eisen uit de Europese Algemene Verordening Gegevensbescherming (General Data </w:t>
      </w:r>
      <w:proofErr w:type="spellStart"/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>Protection</w:t>
      </w:r>
      <w:proofErr w:type="spellEnd"/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>Regulation</w:t>
      </w:r>
      <w:proofErr w:type="spellEnd"/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>). In deze privacyverklaring leggen we uit waarom en op welke manier we persoonsgegevens verwerken. He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eft u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vragen over de wijze waarop wij persoonsgegevens verwerken? Via onderstaande contactgegevens kun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t u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contact met ons opnemen.</w:t>
      </w:r>
    </w:p>
    <w:p w14:paraId="01EE3078" w14:textId="77777777" w:rsidR="009363B9" w:rsidRPr="006751B4" w:rsidRDefault="009363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9C60A3E" w14:textId="77777777" w:rsidR="000B36B9" w:rsidRPr="006751B4" w:rsidRDefault="008D04DF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B.C. Vier Harten</w:t>
      </w:r>
      <w:r w:rsidR="00E154E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behoudt zich het recht voor om wijzigingen aan te brengen in deze privacyverklaring. We raden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u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aan om deze privacyverklaring </w:t>
      </w:r>
      <w:r w:rsidR="006751B4">
        <w:rPr>
          <w:rFonts w:ascii="Arial" w:eastAsia="Times New Roman" w:hAnsi="Arial" w:cs="Arial"/>
          <w:sz w:val="20"/>
          <w:szCs w:val="20"/>
          <w:lang w:eastAsia="nl-NL"/>
        </w:rPr>
        <w:t>regelmatig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te raadplegen, zodat u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van eventuele wijzigingen op de hoogte bent.</w:t>
      </w:r>
    </w:p>
    <w:p w14:paraId="2D83AB2B" w14:textId="77777777" w:rsidR="000B36B9" w:rsidRPr="006751B4" w:rsidRDefault="000B36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Laatst gewijzigd: </w:t>
      </w:r>
      <w:r w:rsidR="00640DE4">
        <w:rPr>
          <w:rFonts w:ascii="Arial" w:eastAsia="Times New Roman" w:hAnsi="Arial" w:cs="Arial"/>
          <w:sz w:val="20"/>
          <w:szCs w:val="20"/>
          <w:lang w:eastAsia="nl-NL"/>
        </w:rPr>
        <w:t>jul</w:t>
      </w:r>
      <w:r w:rsidR="00E154ED">
        <w:rPr>
          <w:rFonts w:ascii="Arial" w:eastAsia="Times New Roman" w:hAnsi="Arial" w:cs="Arial"/>
          <w:sz w:val="20"/>
          <w:szCs w:val="20"/>
          <w:lang w:eastAsia="nl-NL"/>
        </w:rPr>
        <w:t>i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2018</w:t>
      </w:r>
    </w:p>
    <w:p w14:paraId="2F4A5568" w14:textId="77777777" w:rsidR="009363B9" w:rsidRPr="006751B4" w:rsidRDefault="009363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1BB46E1" w14:textId="77777777" w:rsidR="000B36B9" w:rsidRPr="006751B4" w:rsidRDefault="000B36B9" w:rsidP="006751B4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b/>
          <w:sz w:val="20"/>
          <w:szCs w:val="20"/>
          <w:lang w:eastAsia="nl-NL"/>
        </w:rPr>
        <w:t>C</w:t>
      </w:r>
      <w:r w:rsidR="009363B9" w:rsidRPr="006751B4">
        <w:rPr>
          <w:rFonts w:ascii="Arial" w:eastAsia="Times New Roman" w:hAnsi="Arial" w:cs="Arial"/>
          <w:b/>
          <w:sz w:val="20"/>
          <w:szCs w:val="20"/>
          <w:lang w:eastAsia="nl-NL"/>
        </w:rPr>
        <w:t>ontactgegevens</w:t>
      </w:r>
    </w:p>
    <w:p w14:paraId="189B0640" w14:textId="4B1EBCE2" w:rsidR="008D04DF" w:rsidRDefault="008D04DF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Bridgeclub</w:t>
      </w:r>
      <w:r w:rsidR="00C72B9F">
        <w:rPr>
          <w:rFonts w:ascii="Arial" w:eastAsia="Times New Roman" w:hAnsi="Arial" w:cs="Arial"/>
          <w:sz w:val="20"/>
          <w:szCs w:val="20"/>
          <w:lang w:eastAsia="nl-NL"/>
        </w:rPr>
        <w:t xml:space="preserve"> Vier Harten</w:t>
      </w:r>
    </w:p>
    <w:p w14:paraId="0E4B76EE" w14:textId="77777777" w:rsidR="008D04DF" w:rsidRDefault="008D04DF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Opgericht 18-2-1998</w:t>
      </w:r>
    </w:p>
    <w:p w14:paraId="001E4C5A" w14:textId="77777777" w:rsidR="008D04DF" w:rsidRDefault="008D04DF" w:rsidP="008D04DF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Claudiuslaan 48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  <w:t>6642 AG</w:t>
      </w:r>
      <w:r w:rsidR="00AA0003">
        <w:rPr>
          <w:rFonts w:ascii="Arial" w:eastAsia="Times New Roman" w:hAnsi="Arial" w:cs="Arial"/>
          <w:sz w:val="20"/>
          <w:szCs w:val="20"/>
          <w:lang w:eastAsia="nl-NL"/>
        </w:rPr>
        <w:t xml:space="preserve"> Beuningen </w:t>
      </w:r>
    </w:p>
    <w:p w14:paraId="2563BB8A" w14:textId="77777777" w:rsidR="008D04DF" w:rsidRDefault="008D04DF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Website: </w:t>
      </w:r>
      <w:r w:rsidRPr="008D04DF">
        <w:rPr>
          <w:rFonts w:ascii="Arial" w:eastAsia="Times New Roman" w:hAnsi="Arial" w:cs="Arial"/>
          <w:sz w:val="20"/>
          <w:szCs w:val="20"/>
          <w:lang w:eastAsia="nl-NL"/>
        </w:rPr>
        <w:t>https://www.nbbclubsites.nl/club/15033/</w:t>
      </w:r>
    </w:p>
    <w:p w14:paraId="7E1E625D" w14:textId="77777777" w:rsidR="009363B9" w:rsidRPr="006751B4" w:rsidRDefault="009363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EB09214" w14:textId="77777777" w:rsidR="009363B9" w:rsidRPr="006751B4" w:rsidRDefault="000B36B9" w:rsidP="006751B4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b/>
          <w:sz w:val="20"/>
          <w:szCs w:val="20"/>
          <w:lang w:eastAsia="nl-NL"/>
        </w:rPr>
        <w:t>P</w:t>
      </w:r>
      <w:r w:rsidR="009363B9" w:rsidRPr="006751B4">
        <w:rPr>
          <w:rFonts w:ascii="Arial" w:eastAsia="Times New Roman" w:hAnsi="Arial" w:cs="Arial"/>
          <w:b/>
          <w:sz w:val="20"/>
          <w:szCs w:val="20"/>
          <w:lang w:eastAsia="nl-NL"/>
        </w:rPr>
        <w:t>ersoonsgegevens die wij verwerken</w:t>
      </w:r>
    </w:p>
    <w:p w14:paraId="06E0F2B2" w14:textId="77777777" w:rsidR="000B36B9" w:rsidRPr="006751B4" w:rsidRDefault="008D04DF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B.C. Vier Harten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verwerkt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uw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persoonsgegevens doordat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u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gebruik maakt van onze diensten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. U heeft 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>deze gegevens zelf aan ons verstrekt</w:t>
      </w:r>
      <w:r w:rsidR="00A83C59">
        <w:rPr>
          <w:rFonts w:ascii="Arial" w:eastAsia="Times New Roman" w:hAnsi="Arial" w:cs="Arial"/>
          <w:sz w:val="20"/>
          <w:szCs w:val="20"/>
          <w:lang w:eastAsia="nl-NL"/>
        </w:rPr>
        <w:t xml:space="preserve"> of zij zijn op internet vrij te vinden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>Hieronder vind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t u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een compleet overzicht van de persoonsgegevens die wij verwerken:</w:t>
      </w:r>
    </w:p>
    <w:p w14:paraId="7ECB39A7" w14:textId="77777777" w:rsidR="000B36B9" w:rsidRPr="006751B4" w:rsidRDefault="000B36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•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v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oor- en achternaam</w:t>
      </w:r>
    </w:p>
    <w:p w14:paraId="556FB533" w14:textId="77777777" w:rsidR="000B36B9" w:rsidRPr="006751B4" w:rsidRDefault="000B36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•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g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eslacht</w:t>
      </w:r>
    </w:p>
    <w:p w14:paraId="39875758" w14:textId="77777777" w:rsidR="000B36B9" w:rsidRPr="006751B4" w:rsidRDefault="000B36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•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a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dresgegevens</w:t>
      </w:r>
    </w:p>
    <w:p w14:paraId="182EA170" w14:textId="77777777" w:rsidR="000B36B9" w:rsidRPr="006751B4" w:rsidRDefault="000B36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•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t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elefoonnummer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(s)</w:t>
      </w:r>
    </w:p>
    <w:p w14:paraId="4FF410B1" w14:textId="77777777" w:rsidR="000B36B9" w:rsidRPr="006751B4" w:rsidRDefault="000B36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•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e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-mailadres</w:t>
      </w:r>
      <w:r w:rsidR="006751B4">
        <w:rPr>
          <w:rFonts w:ascii="Arial" w:eastAsia="Times New Roman" w:hAnsi="Arial" w:cs="Arial"/>
          <w:sz w:val="20"/>
          <w:szCs w:val="20"/>
          <w:lang w:eastAsia="nl-NL"/>
        </w:rPr>
        <w:t>(sen)</w:t>
      </w:r>
    </w:p>
    <w:p w14:paraId="61312952" w14:textId="77777777" w:rsidR="000B36B9" w:rsidRPr="006751B4" w:rsidRDefault="000B36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•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f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unctietitel</w:t>
      </w:r>
    </w:p>
    <w:p w14:paraId="360B1285" w14:textId="77777777" w:rsidR="000B36B9" w:rsidRPr="006751B4" w:rsidRDefault="000B36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•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b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edrijfsgegevens</w:t>
      </w:r>
    </w:p>
    <w:p w14:paraId="61D24916" w14:textId="77777777" w:rsidR="000B36B9" w:rsidRPr="006751B4" w:rsidRDefault="000B36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•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b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etaalgegevens, zoals bankrekeningnummer en BTW-nummer</w:t>
      </w:r>
    </w:p>
    <w:p w14:paraId="5B4AC9DA" w14:textId="77777777" w:rsidR="000B36B9" w:rsidRDefault="000B36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•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o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verige persoonsgegevens die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u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actief verstrekt, </w:t>
      </w:r>
      <w:r w:rsidR="006751B4">
        <w:rPr>
          <w:rFonts w:ascii="Arial" w:eastAsia="Times New Roman" w:hAnsi="Arial" w:cs="Arial"/>
          <w:sz w:val="20"/>
          <w:szCs w:val="20"/>
          <w:lang w:eastAsia="nl-NL"/>
        </w:rPr>
        <w:t>bijvoorbeeld in correspondentie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E154ED">
        <w:rPr>
          <w:rFonts w:ascii="Arial" w:eastAsia="Times New Roman" w:hAnsi="Arial" w:cs="Arial"/>
          <w:sz w:val="20"/>
          <w:szCs w:val="20"/>
          <w:lang w:eastAsia="nl-NL"/>
        </w:rPr>
        <w:t>of via social media</w:t>
      </w:r>
    </w:p>
    <w:p w14:paraId="5F2E8982" w14:textId="77777777" w:rsidR="00594AC6" w:rsidRPr="006751B4" w:rsidRDefault="00594AC6" w:rsidP="00594AC6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•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in de openbare ruimte gemaakte goed gelijkende foto’s </w:t>
      </w:r>
    </w:p>
    <w:p w14:paraId="175E2DD9" w14:textId="77777777" w:rsidR="009363B9" w:rsidRPr="006751B4" w:rsidRDefault="009363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311ADB5" w14:textId="77777777" w:rsidR="009363B9" w:rsidRPr="006751B4" w:rsidRDefault="009363B9" w:rsidP="006751B4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b/>
          <w:sz w:val="20"/>
          <w:szCs w:val="20"/>
          <w:lang w:eastAsia="nl-NL"/>
        </w:rPr>
        <w:t>Met welk doel en op basis van welke grondslag verwerken wij persoonsgegevens</w:t>
      </w:r>
    </w:p>
    <w:p w14:paraId="2841C45C" w14:textId="77777777" w:rsidR="000B36B9" w:rsidRPr="006751B4" w:rsidRDefault="008D04DF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B.C. Vier Harten</w:t>
      </w:r>
      <w:r w:rsidR="00F17E7A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verwerkt uw persoonsgegevens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>:</w:t>
      </w:r>
    </w:p>
    <w:p w14:paraId="7E16BB76" w14:textId="77777777" w:rsidR="00E154ED" w:rsidRPr="006751B4" w:rsidRDefault="00E154ED" w:rsidP="00E154ED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• voor het kunnen </w:t>
      </w:r>
      <w:r>
        <w:rPr>
          <w:rFonts w:ascii="Arial" w:eastAsia="Times New Roman" w:hAnsi="Arial" w:cs="Arial"/>
          <w:sz w:val="20"/>
          <w:szCs w:val="20"/>
          <w:lang w:eastAsia="nl-NL"/>
        </w:rPr>
        <w:t>onderhouden van het contact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;</w:t>
      </w:r>
    </w:p>
    <w:p w14:paraId="492286FE" w14:textId="77777777" w:rsidR="000B36B9" w:rsidRPr="006751B4" w:rsidRDefault="000B36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• </w:t>
      </w:r>
      <w:r w:rsidR="00F17E7A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voor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h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et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kunnen 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uitvoeren van onze dienstverlening op basis van een overeenkomst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;</w:t>
      </w:r>
    </w:p>
    <w:p w14:paraId="4CA1921E" w14:textId="77777777" w:rsidR="000B36B9" w:rsidRPr="006751B4" w:rsidRDefault="000B36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• </w:t>
      </w:r>
      <w:r w:rsidR="00F17E7A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om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u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te kunnen bellen of e-mailen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als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dit nodig is om onze dienstverlening te kunnen </w:t>
      </w:r>
      <w:r w:rsidR="006751B4">
        <w:rPr>
          <w:rFonts w:ascii="Arial" w:eastAsia="Times New Roman" w:hAnsi="Arial" w:cs="Arial"/>
          <w:sz w:val="20"/>
          <w:szCs w:val="20"/>
          <w:lang w:eastAsia="nl-NL"/>
        </w:rPr>
        <w:t>uit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voeren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;</w:t>
      </w:r>
    </w:p>
    <w:p w14:paraId="6D6F6C8D" w14:textId="77777777" w:rsidR="000B36B9" w:rsidRPr="006751B4" w:rsidRDefault="009363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sz w:val="20"/>
          <w:szCs w:val="20"/>
          <w:lang w:eastAsia="nl-NL"/>
        </w:rPr>
        <w:t>• om rekeningen, goederen en diensten bij u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te 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kunnen af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>leveren</w:t>
      </w:r>
      <w:r w:rsidR="00E154ED">
        <w:rPr>
          <w:rFonts w:ascii="Arial" w:eastAsia="Times New Roman" w:hAnsi="Arial" w:cs="Arial"/>
          <w:sz w:val="20"/>
          <w:szCs w:val="20"/>
          <w:lang w:eastAsia="nl-NL"/>
        </w:rPr>
        <w:t xml:space="preserve"> of ophalen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;</w:t>
      </w:r>
    </w:p>
    <w:p w14:paraId="66A44D63" w14:textId="77777777" w:rsidR="000B36B9" w:rsidRPr="006751B4" w:rsidRDefault="000B36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sz w:val="20"/>
          <w:szCs w:val="20"/>
          <w:lang w:eastAsia="nl-NL"/>
        </w:rPr>
        <w:t>•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17E7A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voor </w:t>
      </w:r>
      <w:r w:rsidR="00E154ED">
        <w:rPr>
          <w:rFonts w:ascii="Arial" w:eastAsia="Times New Roman" w:hAnsi="Arial" w:cs="Arial"/>
          <w:sz w:val="20"/>
          <w:szCs w:val="20"/>
          <w:lang w:eastAsia="nl-NL"/>
        </w:rPr>
        <w:t xml:space="preserve">het benaderen van 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nieuwe </w:t>
      </w:r>
      <w:r w:rsidR="00943B72">
        <w:rPr>
          <w:rFonts w:ascii="Arial" w:eastAsia="Times New Roman" w:hAnsi="Arial" w:cs="Arial"/>
          <w:sz w:val="20"/>
          <w:szCs w:val="20"/>
          <w:lang w:eastAsia="nl-NL"/>
        </w:rPr>
        <w:t>leden,</w:t>
      </w:r>
      <w:r w:rsidR="008D04DF">
        <w:rPr>
          <w:rFonts w:ascii="Arial" w:eastAsia="Times New Roman" w:hAnsi="Arial" w:cs="Arial"/>
          <w:sz w:val="20"/>
          <w:szCs w:val="20"/>
          <w:lang w:eastAsia="nl-NL"/>
        </w:rPr>
        <w:t xml:space="preserve"> sponsoren</w:t>
      </w:r>
      <w:r w:rsidR="00943B72">
        <w:rPr>
          <w:rFonts w:ascii="Arial" w:eastAsia="Times New Roman" w:hAnsi="Arial" w:cs="Arial"/>
          <w:sz w:val="20"/>
          <w:szCs w:val="20"/>
          <w:lang w:eastAsia="nl-NL"/>
        </w:rPr>
        <w:t xml:space="preserve"> en andere relaties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4839CC05" w14:textId="77777777" w:rsidR="009363B9" w:rsidRPr="006751B4" w:rsidRDefault="00E154ED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6C54BBB9" w14:textId="77777777" w:rsidR="009363B9" w:rsidRPr="006751B4" w:rsidRDefault="000B36B9" w:rsidP="006751B4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b/>
          <w:sz w:val="20"/>
          <w:szCs w:val="20"/>
          <w:lang w:eastAsia="nl-NL"/>
        </w:rPr>
        <w:t>B</w:t>
      </w:r>
      <w:r w:rsidR="009363B9" w:rsidRPr="006751B4">
        <w:rPr>
          <w:rFonts w:ascii="Arial" w:eastAsia="Times New Roman" w:hAnsi="Arial" w:cs="Arial"/>
          <w:b/>
          <w:sz w:val="20"/>
          <w:szCs w:val="20"/>
          <w:lang w:eastAsia="nl-NL"/>
        </w:rPr>
        <w:t>ewaartermijn</w:t>
      </w:r>
    </w:p>
    <w:p w14:paraId="09B2953B" w14:textId="77777777" w:rsidR="000B36B9" w:rsidRDefault="000B36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Wij bewaren uw persoonsgegevens zolang als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u </w:t>
      </w:r>
      <w:r w:rsidR="00E154ED">
        <w:rPr>
          <w:rFonts w:ascii="Arial" w:eastAsia="Times New Roman" w:hAnsi="Arial" w:cs="Arial"/>
          <w:sz w:val="20"/>
          <w:szCs w:val="20"/>
          <w:lang w:eastAsia="nl-NL"/>
        </w:rPr>
        <w:t xml:space="preserve">een relatie van 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ons bent of zolang als de wet </w:t>
      </w:r>
      <w:r w:rsidR="006751B4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dat 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voorschrijft. Ben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t u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geen </w:t>
      </w:r>
      <w:r w:rsidR="00E154ED">
        <w:rPr>
          <w:rFonts w:ascii="Arial" w:eastAsia="Times New Roman" w:hAnsi="Arial" w:cs="Arial"/>
          <w:sz w:val="20"/>
          <w:szCs w:val="20"/>
          <w:lang w:eastAsia="nl-NL"/>
        </w:rPr>
        <w:t>relatie meer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? Dan bewaren wij uw persoonsgegevens niet langer dan strikt nodig is om de doelen te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realiseren waarvoor uw gegevens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zijn 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verzameld. </w:t>
      </w:r>
    </w:p>
    <w:p w14:paraId="2313B700" w14:textId="77777777" w:rsidR="00E154ED" w:rsidRPr="006751B4" w:rsidRDefault="00E154ED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660482D" w14:textId="77777777" w:rsidR="00943B72" w:rsidRDefault="00943B72" w:rsidP="006751B4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76BDC3A1" w14:textId="77777777" w:rsidR="00943B72" w:rsidRDefault="00943B72" w:rsidP="006751B4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6906FD28" w14:textId="77777777" w:rsidR="000B36B9" w:rsidRPr="006751B4" w:rsidRDefault="000B36B9" w:rsidP="006751B4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b/>
          <w:sz w:val="20"/>
          <w:szCs w:val="20"/>
          <w:lang w:eastAsia="nl-NL"/>
        </w:rPr>
        <w:lastRenderedPageBreak/>
        <w:t>G</w:t>
      </w:r>
      <w:r w:rsidR="009363B9" w:rsidRPr="006751B4">
        <w:rPr>
          <w:rFonts w:ascii="Arial" w:eastAsia="Times New Roman" w:hAnsi="Arial" w:cs="Arial"/>
          <w:b/>
          <w:sz w:val="20"/>
          <w:szCs w:val="20"/>
          <w:lang w:eastAsia="nl-NL"/>
        </w:rPr>
        <w:t>egevens inzien, aanpassen of verwijderen</w:t>
      </w:r>
    </w:p>
    <w:p w14:paraId="4C2AE988" w14:textId="77777777" w:rsidR="000B36B9" w:rsidRPr="006751B4" w:rsidRDefault="009363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U heeft 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het recht om 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uw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persoonsgegevens in te zien, te corrigeren of te laten verwijderen. Daarnaast he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eft u 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het recht om 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uw 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eventuele toestemming voor de gegevensverwerking in te trekken of bezwaar te 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maken tegen de verwerking van 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uw persoonsgegevens door </w:t>
      </w:r>
      <w:r w:rsidR="00943B72">
        <w:rPr>
          <w:rFonts w:ascii="Arial" w:eastAsia="Times New Roman" w:hAnsi="Arial" w:cs="Arial"/>
          <w:sz w:val="20"/>
          <w:szCs w:val="20"/>
          <w:lang w:eastAsia="nl-NL"/>
        </w:rPr>
        <w:t>B.C. Vier Harten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en 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u heeft 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het recht op gegevensoverdraagbaarheid. Dat betekent dat 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u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bij ons een verzoek k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unt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indienen om de persoonsgegevens die wij van u 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hebben 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>in een computerbestand naar u of een ander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e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, door u genoemde organisatie, te sturen. 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U 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kunt een verzoek tot inzage, correctie, verwijdering, </w:t>
      </w:r>
    </w:p>
    <w:p w14:paraId="65AFE1FE" w14:textId="77777777" w:rsidR="002B220C" w:rsidRDefault="000B36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sz w:val="20"/>
          <w:szCs w:val="20"/>
          <w:lang w:eastAsia="nl-NL"/>
        </w:rPr>
        <w:t>gegevensoverdra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cht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van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uw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persoonsgegevens of verzoek tot intrekking van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uw 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toestemming of bezwaar op de verwerking van uw pe</w:t>
      </w:r>
      <w:r w:rsidR="00943B72">
        <w:rPr>
          <w:rFonts w:ascii="Arial" w:eastAsia="Times New Roman" w:hAnsi="Arial" w:cs="Arial"/>
          <w:sz w:val="20"/>
          <w:szCs w:val="20"/>
          <w:lang w:eastAsia="nl-NL"/>
        </w:rPr>
        <w:t>rsoonsgegevens sturen naar</w:t>
      </w:r>
      <w:r w:rsidR="00943B72" w:rsidRPr="00943B72">
        <w:t xml:space="preserve"> </w:t>
      </w:r>
      <w:hyperlink r:id="rId4" w:history="1">
        <w:r w:rsidR="002B220C" w:rsidRPr="00AC7DED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inejanssen@icloud.com</w:t>
        </w:r>
      </w:hyperlink>
      <w:r w:rsidR="002B220C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</w:p>
    <w:p w14:paraId="254DE5DE" w14:textId="238FFB7E" w:rsidR="000B36B9" w:rsidRPr="006751B4" w:rsidRDefault="000B36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bookmarkStart w:id="0" w:name="_GoBack"/>
      <w:bookmarkEnd w:id="0"/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We reageren zo snel mogelijk, maar binnen vier weken,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op uw verzoek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943B72">
        <w:rPr>
          <w:rFonts w:ascii="Arial" w:eastAsia="Times New Roman" w:hAnsi="Arial" w:cs="Arial"/>
          <w:sz w:val="20"/>
          <w:szCs w:val="20"/>
          <w:lang w:eastAsia="nl-NL"/>
        </w:rPr>
        <w:t>B.C. Vier Harten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wil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u 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er tevens op wijzen dat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u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de mogelijkheid he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ef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t om een klacht in te dienen bij de nationale toezichthouder, de Autoriteit Persoonsgegevens.</w:t>
      </w:r>
    </w:p>
    <w:p w14:paraId="387838DC" w14:textId="77777777" w:rsidR="009363B9" w:rsidRPr="006751B4" w:rsidRDefault="009363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72A2723" w14:textId="77777777" w:rsidR="000B36B9" w:rsidRPr="006751B4" w:rsidRDefault="000B36B9" w:rsidP="006751B4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b/>
          <w:sz w:val="20"/>
          <w:szCs w:val="20"/>
          <w:lang w:eastAsia="nl-NL"/>
        </w:rPr>
        <w:t>D</w:t>
      </w:r>
      <w:r w:rsidR="009363B9" w:rsidRPr="006751B4">
        <w:rPr>
          <w:rFonts w:ascii="Arial" w:eastAsia="Times New Roman" w:hAnsi="Arial" w:cs="Arial"/>
          <w:b/>
          <w:sz w:val="20"/>
          <w:szCs w:val="20"/>
          <w:lang w:eastAsia="nl-NL"/>
        </w:rPr>
        <w:t>elen van persoonsgegevens met derden</w:t>
      </w:r>
    </w:p>
    <w:p w14:paraId="272C540A" w14:textId="77777777" w:rsidR="000B36B9" w:rsidRPr="006751B4" w:rsidRDefault="00943B72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B.C. Vier Harten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verkoopt uw gegevens niet aan derden en zal deze uitsluitend verstrekken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als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dit nodig is voor de uitvoering van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e overeenkomst met u of om te voldoen aan een wettelijke verplichting.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Als 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bedrijven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(enkele van) 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uw gegevens verwerken in onze opdracht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zullen wij met hen 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een bewerkersovereenkomst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sluiten 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om te zorgen voor eenzelfde niveau van beveiliging en vertrouwelijkheid van uw gegevens.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Doorgaans werken wij samen met bedrijven of instellingen waaraan u zelf opdracht tot samenwerking met ons heeft gegeven. 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>Wij zullen nooit commercie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el misbruik maken van de door 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>u passief of actief verstrekte gegevens.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6AA0D3E1" w14:textId="77777777" w:rsidR="009363B9" w:rsidRPr="006751B4" w:rsidRDefault="009363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6ED4D2F" w14:textId="77777777" w:rsidR="009363B9" w:rsidRPr="006751B4" w:rsidRDefault="000B36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b/>
          <w:sz w:val="20"/>
          <w:szCs w:val="20"/>
          <w:lang w:eastAsia="nl-NL"/>
        </w:rPr>
        <w:t>C</w:t>
      </w:r>
      <w:r w:rsidR="009363B9" w:rsidRPr="006751B4">
        <w:rPr>
          <w:rFonts w:ascii="Arial" w:eastAsia="Times New Roman" w:hAnsi="Arial" w:cs="Arial"/>
          <w:b/>
          <w:sz w:val="20"/>
          <w:szCs w:val="20"/>
          <w:lang w:eastAsia="nl-NL"/>
        </w:rPr>
        <w:t>ookies of vergelijkbare technieken</w:t>
      </w:r>
      <w:r w:rsidR="009363B9" w:rsidRPr="006751B4">
        <w:rPr>
          <w:rFonts w:ascii="Arial" w:eastAsia="Times New Roman" w:hAnsi="Arial" w:cs="Arial"/>
          <w:b/>
          <w:sz w:val="20"/>
          <w:szCs w:val="20"/>
          <w:lang w:eastAsia="nl-NL"/>
        </w:rPr>
        <w:br/>
      </w:r>
      <w:r w:rsidR="00943B72">
        <w:rPr>
          <w:rFonts w:ascii="Arial" w:eastAsia="Times New Roman" w:hAnsi="Arial" w:cs="Arial"/>
          <w:sz w:val="20"/>
          <w:szCs w:val="20"/>
          <w:lang w:eastAsia="nl-NL"/>
        </w:rPr>
        <w:t>B.C. Vier Harten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gebruikt geen cookies of vergelijkbare technieken. </w:t>
      </w:r>
    </w:p>
    <w:p w14:paraId="48B6D3DF" w14:textId="77777777" w:rsidR="009363B9" w:rsidRPr="006751B4" w:rsidRDefault="009363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8EAFD03" w14:textId="77777777" w:rsidR="000B36B9" w:rsidRPr="006751B4" w:rsidRDefault="000B36B9" w:rsidP="006751B4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b/>
          <w:sz w:val="20"/>
          <w:szCs w:val="20"/>
          <w:lang w:eastAsia="nl-NL"/>
        </w:rPr>
        <w:t>H</w:t>
      </w:r>
      <w:r w:rsidR="009363B9" w:rsidRPr="006751B4">
        <w:rPr>
          <w:rFonts w:ascii="Arial" w:eastAsia="Times New Roman" w:hAnsi="Arial" w:cs="Arial"/>
          <w:b/>
          <w:sz w:val="20"/>
          <w:szCs w:val="20"/>
          <w:lang w:eastAsia="nl-NL"/>
        </w:rPr>
        <w:t>oe wij persoonsgegevens beveiligen</w:t>
      </w:r>
    </w:p>
    <w:p w14:paraId="59F91E40" w14:textId="77777777" w:rsidR="009363B9" w:rsidRPr="006751B4" w:rsidRDefault="00943B72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B.C. Vier Harten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neemt de bescherming van uw gegevens serieus en neemt passende organisatorische en technische maatregelen om misbruik, verlies, onbevoegde toegang, ongewenste openbaarmaking en ongeoorloofde wijziging tegen te gaan.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Op d</w:t>
      </w:r>
      <w:r w:rsidR="000B36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e website van </w:t>
      </w:r>
      <w:r>
        <w:rPr>
          <w:rFonts w:ascii="Arial" w:eastAsia="Times New Roman" w:hAnsi="Arial" w:cs="Arial"/>
          <w:sz w:val="20"/>
          <w:szCs w:val="20"/>
          <w:lang w:eastAsia="nl-NL"/>
        </w:rPr>
        <w:t>B.C. Vier Harten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E154ED">
        <w:rPr>
          <w:rFonts w:ascii="Arial" w:eastAsia="Times New Roman" w:hAnsi="Arial" w:cs="Arial"/>
          <w:sz w:val="20"/>
          <w:szCs w:val="20"/>
          <w:lang w:eastAsia="nl-NL"/>
        </w:rPr>
        <w:t xml:space="preserve">vermelden we alleen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de bedrijfsnaam</w:t>
      </w:r>
      <w:r w:rsidR="00E154ED">
        <w:rPr>
          <w:rFonts w:ascii="Arial" w:eastAsia="Times New Roman" w:hAnsi="Arial" w:cs="Arial"/>
          <w:sz w:val="20"/>
          <w:szCs w:val="20"/>
          <w:lang w:eastAsia="nl-NL"/>
        </w:rPr>
        <w:t xml:space="preserve"> en/of het logo. P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ersoonsgegevens komen er niet op voor</w:t>
      </w:r>
      <w:r>
        <w:rPr>
          <w:rFonts w:ascii="Arial" w:eastAsia="Times New Roman" w:hAnsi="Arial" w:cs="Arial"/>
          <w:sz w:val="20"/>
          <w:szCs w:val="20"/>
          <w:lang w:eastAsia="nl-NL"/>
        </w:rPr>
        <w:t>, tenzij u een clubfunctionaris bent</w:t>
      </w:r>
      <w:r w:rsidR="00A83C59">
        <w:rPr>
          <w:rFonts w:ascii="Arial" w:eastAsia="Times New Roman" w:hAnsi="Arial" w:cs="Arial"/>
          <w:sz w:val="20"/>
          <w:szCs w:val="20"/>
          <w:lang w:eastAsia="nl-NL"/>
        </w:rPr>
        <w:t xml:space="preserve"> en dan nog alleen op de manier zoals </w:t>
      </w:r>
      <w:r>
        <w:rPr>
          <w:rFonts w:ascii="Arial" w:eastAsia="Times New Roman" w:hAnsi="Arial" w:cs="Arial"/>
          <w:sz w:val="20"/>
          <w:szCs w:val="20"/>
          <w:lang w:eastAsia="nl-NL"/>
        </w:rPr>
        <w:t>dat door de NBB wordt voorgeschreven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>. De gegevens staan op</w:t>
      </w:r>
      <w:r w:rsidR="00E154ED">
        <w:rPr>
          <w:rFonts w:ascii="Arial" w:eastAsia="Times New Roman" w:hAnsi="Arial" w:cs="Arial"/>
          <w:sz w:val="20"/>
          <w:szCs w:val="20"/>
          <w:lang w:eastAsia="nl-NL"/>
        </w:rPr>
        <w:t xml:space="preserve"> twee of eige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nlijk drie plaatsen, namelijk op de algemene club-site van de NBB </w:t>
      </w:r>
      <w:r w:rsidR="00E154ED">
        <w:rPr>
          <w:rFonts w:ascii="Arial" w:eastAsia="Times New Roman" w:hAnsi="Arial" w:cs="Arial"/>
          <w:sz w:val="20"/>
          <w:szCs w:val="20"/>
          <w:lang w:eastAsia="nl-NL"/>
        </w:rPr>
        <w:t xml:space="preserve">op de computer </w:t>
      </w:r>
      <w:r>
        <w:rPr>
          <w:rFonts w:ascii="Arial" w:eastAsia="Times New Roman" w:hAnsi="Arial" w:cs="Arial"/>
          <w:sz w:val="20"/>
          <w:szCs w:val="20"/>
          <w:lang w:eastAsia="nl-NL"/>
        </w:rPr>
        <w:t>van de secretaris van B.C. Vier Harten en op een laptop van de B.C. Vier Harten</w:t>
      </w:r>
      <w:r w:rsidR="00F17E7A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E154ED">
        <w:rPr>
          <w:rFonts w:ascii="Arial" w:eastAsia="Times New Roman" w:hAnsi="Arial" w:cs="Arial"/>
          <w:sz w:val="20"/>
          <w:szCs w:val="20"/>
          <w:lang w:eastAsia="nl-NL"/>
        </w:rPr>
        <w:t xml:space="preserve">De secretaris gebruikt een pc die op zijn huisadres staat </w:t>
      </w:r>
      <w:r w:rsidR="00594AC6">
        <w:rPr>
          <w:rFonts w:ascii="Arial" w:eastAsia="Times New Roman" w:hAnsi="Arial" w:cs="Arial"/>
          <w:sz w:val="20"/>
          <w:szCs w:val="20"/>
          <w:lang w:eastAsia="nl-NL"/>
        </w:rPr>
        <w:t xml:space="preserve">(is ook </w:t>
      </w:r>
      <w:r w:rsidR="00A83C59">
        <w:rPr>
          <w:rFonts w:ascii="Arial" w:eastAsia="Times New Roman" w:hAnsi="Arial" w:cs="Arial"/>
          <w:sz w:val="20"/>
          <w:szCs w:val="20"/>
          <w:lang w:eastAsia="nl-NL"/>
        </w:rPr>
        <w:t>vestigings</w:t>
      </w:r>
      <w:r w:rsidR="00594AC6">
        <w:rPr>
          <w:rFonts w:ascii="Arial" w:eastAsia="Times New Roman" w:hAnsi="Arial" w:cs="Arial"/>
          <w:sz w:val="20"/>
          <w:szCs w:val="20"/>
          <w:lang w:eastAsia="nl-NL"/>
        </w:rPr>
        <w:t xml:space="preserve">adres </w:t>
      </w:r>
      <w:r w:rsidR="00C47802">
        <w:rPr>
          <w:rFonts w:ascii="Arial" w:eastAsia="Times New Roman" w:hAnsi="Arial" w:cs="Arial"/>
          <w:sz w:val="20"/>
          <w:szCs w:val="20"/>
          <w:lang w:eastAsia="nl-NL"/>
        </w:rPr>
        <w:t>B.C. Vier Harten). Deze pc is</w:t>
      </w:r>
      <w:r w:rsidR="00E154ED">
        <w:rPr>
          <w:rFonts w:ascii="Arial" w:eastAsia="Times New Roman" w:hAnsi="Arial" w:cs="Arial"/>
          <w:sz w:val="20"/>
          <w:szCs w:val="20"/>
          <w:lang w:eastAsia="nl-NL"/>
        </w:rPr>
        <w:t xml:space="preserve"> beveiligd met een wachtwoord en </w:t>
      </w:r>
      <w:r w:rsidR="00C47802">
        <w:rPr>
          <w:rFonts w:ascii="Arial" w:eastAsia="Times New Roman" w:hAnsi="Arial" w:cs="Arial"/>
          <w:sz w:val="20"/>
          <w:szCs w:val="20"/>
          <w:lang w:eastAsia="nl-NL"/>
        </w:rPr>
        <w:t xml:space="preserve">met regelmaat wordt er van de bestanden op deze pc een back-up gemaakt. Ook de laptop van B.C. Vier Harten is beveiligd met een wachtwoord en ook van de bestanden op deze laptop wordt regelmatig een back-up gemaakt. </w:t>
      </w:r>
      <w:r w:rsidR="00E154ED">
        <w:rPr>
          <w:rFonts w:ascii="Arial" w:eastAsia="Times New Roman" w:hAnsi="Arial" w:cs="Arial"/>
          <w:sz w:val="20"/>
          <w:szCs w:val="20"/>
          <w:lang w:eastAsia="nl-NL"/>
        </w:rPr>
        <w:t xml:space="preserve">Op alle gebruikte computers draaien afdoende virusprogramma’s. </w:t>
      </w:r>
    </w:p>
    <w:p w14:paraId="450A6600" w14:textId="77777777" w:rsidR="000B36B9" w:rsidRPr="006751B4" w:rsidRDefault="000B36B9" w:rsidP="006751B4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Als 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u 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het idee he</w:t>
      </w:r>
      <w:r w:rsidR="009363B9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eft dat 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>uw gegevens toch niet goed beveiligd zijn of</w:t>
      </w:r>
      <w:r w:rsidR="00F17E7A"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als</w:t>
      </w:r>
      <w:r w:rsidRPr="006751B4">
        <w:rPr>
          <w:rFonts w:ascii="Arial" w:eastAsia="Times New Roman" w:hAnsi="Arial" w:cs="Arial"/>
          <w:sz w:val="20"/>
          <w:szCs w:val="20"/>
          <w:lang w:eastAsia="nl-NL"/>
        </w:rPr>
        <w:t xml:space="preserve"> er aanwijzingen zijn van misbruik, neem dan contact op via i</w:t>
      </w:r>
      <w:r w:rsidR="00C47802" w:rsidRPr="00C47802">
        <w:rPr>
          <w:rFonts w:ascii="Arial" w:eastAsia="Times New Roman" w:hAnsi="Arial" w:cs="Arial"/>
          <w:sz w:val="20"/>
          <w:szCs w:val="20"/>
          <w:lang w:eastAsia="nl-NL"/>
        </w:rPr>
        <w:t>nejanssen@icloud.com</w:t>
      </w:r>
      <w:r w:rsidR="00C47802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3AF7E54B" w14:textId="77777777" w:rsidR="00FD7706" w:rsidRPr="006751B4" w:rsidRDefault="00FD7706" w:rsidP="006751B4">
      <w:pPr>
        <w:rPr>
          <w:rFonts w:ascii="Arial" w:hAnsi="Arial" w:cs="Arial"/>
          <w:sz w:val="20"/>
          <w:szCs w:val="20"/>
        </w:rPr>
      </w:pPr>
    </w:p>
    <w:sectPr w:rsidR="00FD7706" w:rsidRPr="006751B4" w:rsidSect="00FD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6B9"/>
    <w:rsid w:val="000415DD"/>
    <w:rsid w:val="000430D3"/>
    <w:rsid w:val="000B36B9"/>
    <w:rsid w:val="002169B5"/>
    <w:rsid w:val="002B220C"/>
    <w:rsid w:val="002B5299"/>
    <w:rsid w:val="002C2F30"/>
    <w:rsid w:val="00594AC6"/>
    <w:rsid w:val="00640DE4"/>
    <w:rsid w:val="006751B4"/>
    <w:rsid w:val="006C6768"/>
    <w:rsid w:val="0087120B"/>
    <w:rsid w:val="008D04DF"/>
    <w:rsid w:val="009363B9"/>
    <w:rsid w:val="00943B72"/>
    <w:rsid w:val="00A83C59"/>
    <w:rsid w:val="00AA0003"/>
    <w:rsid w:val="00B64420"/>
    <w:rsid w:val="00C47802"/>
    <w:rsid w:val="00C72B9F"/>
    <w:rsid w:val="00E154ED"/>
    <w:rsid w:val="00F17E7A"/>
    <w:rsid w:val="00F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23F67"/>
  <w15:docId w15:val="{7AF066F3-CDC1-1745-91A5-F20AFF7C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D77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B36B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2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ejanssen@icloud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Com-dt</dc:creator>
  <cp:lastModifiedBy>Pax Janssen</cp:lastModifiedBy>
  <cp:revision>4</cp:revision>
  <dcterms:created xsi:type="dcterms:W3CDTF">2018-07-25T11:00:00Z</dcterms:created>
  <dcterms:modified xsi:type="dcterms:W3CDTF">2018-07-25T11:03:00Z</dcterms:modified>
</cp:coreProperties>
</file>